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50" w:afterAutospacing="0"/>
        <w:ind w:firstLine="480"/>
        <w:jc w:val="center"/>
        <w:rPr>
          <w:rFonts w:ascii="Arial" w:hAnsi="Arial" w:cs="Arial"/>
          <w:color w:val="333333"/>
          <w:sz w:val="32"/>
          <w:szCs w:val="32"/>
        </w:rPr>
      </w:pPr>
      <w:r>
        <w:rPr>
          <w:rFonts w:ascii="Arial" w:hAnsi="Arial" w:cs="Arial"/>
          <w:color w:val="333333"/>
          <w:sz w:val="32"/>
          <w:szCs w:val="32"/>
        </w:rPr>
        <w:t>一年级音乐</w:t>
      </w:r>
      <w:r>
        <w:rPr>
          <w:rFonts w:hint="eastAsia" w:ascii="Arial" w:hAnsi="Arial" w:cs="Arial"/>
          <w:color w:val="333333"/>
          <w:sz w:val="32"/>
          <w:szCs w:val="32"/>
        </w:rPr>
        <w:t xml:space="preserve"> </w:t>
      </w:r>
      <w:r>
        <w:rPr>
          <w:rFonts w:ascii="Arial" w:hAnsi="Arial" w:cs="Arial"/>
          <w:color w:val="333333"/>
          <w:sz w:val="32"/>
          <w:szCs w:val="32"/>
        </w:rPr>
        <w:t>课程纲要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课程类型：小学音乐必修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教学材料：人民音乐出版社出版的</w:t>
      </w:r>
      <w:r>
        <w:rPr>
          <w:rFonts w:hint="eastAsia" w:ascii="Arial" w:hAnsi="Arial" w:cs="Arial"/>
          <w:color w:val="333333"/>
        </w:rPr>
        <w:t>一年级</w:t>
      </w:r>
      <w:r>
        <w:rPr>
          <w:rFonts w:ascii="Arial" w:hAnsi="Arial" w:cs="Arial"/>
          <w:color w:val="333333"/>
        </w:rPr>
        <w:t>《音乐》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授课时间：25课时左右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授课对象：一年级学生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【课程总目标】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用音乐陶冶学生的情操，启迪儿童的心灵，让学生热爱音乐，感受音乐的美，用音乐的节奏、旋律打动学生的心，通过音乐教学，培养学生对音乐的兴趣和爱好。在学习歌曲的同时，进一步学习音乐的基础知识和基本技能。培养学生健康的审美情趣和良好的品德情操。陶冶情操，进行爱国主义和集体主义教育。培养学生养成观察生活小事物的习惯，并将它带到音乐中适当进行歌词、节奏、舞蹈的创编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【内容标准与教学安排】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第一</w:t>
      </w:r>
      <w:r>
        <w:rPr>
          <w:rFonts w:hint="eastAsia" w:ascii="Arial" w:hAnsi="Arial" w:cs="Arial"/>
          <w:color w:val="333333"/>
          <w:lang w:val="en-US" w:eastAsia="zh-CN"/>
        </w:rPr>
        <w:t>单元</w:t>
      </w:r>
      <w:r>
        <w:rPr>
          <w:rFonts w:ascii="Arial" w:hAnsi="Arial" w:cs="Arial"/>
          <w:color w:val="333333"/>
        </w:rPr>
        <w:t>：春天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内容标准：学生通过聆听歌曲，能够音乐所表现的春天，并能随音乐有韵律的律动。学生通过演唱《小雨沙沙》，学会细心观察身边的事物，抒发学生热爱大自然的情感。学生用柔和的声音演唱《布谷》，并和《杜鹃圆舞曲》相比较，说出旋律相似的地方。学生在模仿与参与的过程中，能创编动作表现歌曲，准确的演唱歌曲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教学重点：用柔和的声音演唱歌曲。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教学难点：借助身体动作，感受音乐的节拍、时值、内容和情绪。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教学安排：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课时1：表演唱《布谷》、聆听《小燕子》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课时2：欣赏《杜鹃圆舞曲》</w:t>
      </w:r>
      <w:r>
        <w:rPr>
          <w:rFonts w:hint="eastAsia" w:ascii="Arial" w:hAnsi="Arial" w:cs="Arial"/>
          <w:color w:val="333333"/>
          <w:lang w:eastAsia="zh-CN"/>
        </w:rPr>
        <w:t>《</w:t>
      </w:r>
      <w:r>
        <w:rPr>
          <w:rFonts w:hint="eastAsia" w:ascii="Arial" w:hAnsi="Arial" w:cs="Arial"/>
          <w:color w:val="333333"/>
          <w:lang w:val="en-US" w:eastAsia="zh-CN"/>
        </w:rPr>
        <w:t>春晓》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课时3：表演唱《小雨沙沙》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4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情境表演，能力进阶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eastAsia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第二</w:t>
      </w:r>
      <w:r>
        <w:rPr>
          <w:rFonts w:hint="eastAsia" w:ascii="Arial" w:hAnsi="Arial" w:cs="Arial"/>
          <w:color w:val="333333"/>
          <w:lang w:val="en-US" w:eastAsia="zh-CN"/>
        </w:rPr>
        <w:t>单元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童谣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内容标准：学生通过听、《牧童》，唱《牧童》、《</w:t>
      </w:r>
      <w:r>
        <w:rPr>
          <w:rFonts w:hint="eastAsia" w:ascii="Arial" w:hAnsi="Arial" w:cs="Arial"/>
          <w:color w:val="333333"/>
          <w:lang w:val="en-US" w:eastAsia="zh-CN"/>
        </w:rPr>
        <w:t>水牛儿</w:t>
      </w:r>
      <w:r>
        <w:rPr>
          <w:rFonts w:ascii="Arial" w:hAnsi="Arial" w:cs="Arial"/>
          <w:color w:val="333333"/>
        </w:rPr>
        <w:t>》感受牧童的生活，理解牧童生活的变化。学生在音乐实践活动中认识三角铁，探索三角铁的敲击方法，掌握其演奏姿势。学生通过跟唱与自学能够准确有感情地演唱《牧童》，并试着在歌曲中加入三角铁伴奏，感受为歌曲伴奏的愉快。能在歌曲《放牛歌》的间奏处加入锣、鼓、镲的伴奏教学重点：能够有感情地演唱歌曲，感受牧童的生活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教学难点：能够掌握三角铁，为歌曲伴奏。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教学安排：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课时1：歌表演《</w:t>
      </w:r>
      <w:r>
        <w:rPr>
          <w:rFonts w:hint="eastAsia" w:ascii="Arial" w:hAnsi="Arial" w:cs="Arial"/>
          <w:color w:val="333333"/>
          <w:lang w:val="en-US" w:eastAsia="zh-CN"/>
        </w:rPr>
        <w:t>牧童谣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课时2：欣赏表演《</w:t>
      </w:r>
      <w:r>
        <w:rPr>
          <w:rFonts w:hint="eastAsia" w:ascii="Arial" w:hAnsi="Arial" w:cs="Arial"/>
          <w:color w:val="333333"/>
          <w:lang w:val="en-US" w:eastAsia="zh-CN"/>
        </w:rPr>
        <w:t>水牛儿》《牧童短笛》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课时3：演唱歌曲《</w:t>
      </w:r>
      <w:r>
        <w:rPr>
          <w:rFonts w:hint="eastAsia" w:ascii="Arial" w:hAnsi="Arial" w:cs="Arial"/>
          <w:color w:val="333333"/>
          <w:lang w:val="en-US" w:eastAsia="zh-CN"/>
        </w:rPr>
        <w:t>竹子冒尖尖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4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小小音乐剧</w:t>
      </w:r>
      <w:r>
        <w:rPr>
          <w:rFonts w:ascii="Arial" w:hAnsi="Arial" w:cs="Arial"/>
          <w:color w:val="333333"/>
        </w:rPr>
        <w:t>《</w:t>
      </w:r>
      <w:r>
        <w:rPr>
          <w:rFonts w:hint="eastAsia" w:ascii="Arial" w:hAnsi="Arial" w:cs="Arial"/>
          <w:color w:val="333333"/>
          <w:lang w:val="en-US" w:eastAsia="zh-CN"/>
        </w:rPr>
        <w:t>小老鼠上灯台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5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音乐游戏，能力进阶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eastAsia" w:ascii="Arial" w:hAnsi="Arial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第三</w:t>
      </w:r>
      <w:r>
        <w:rPr>
          <w:rFonts w:hint="eastAsia" w:ascii="Arial" w:hAnsi="Arial" w:cs="Arial"/>
          <w:color w:val="333333"/>
          <w:lang w:val="en-US" w:eastAsia="zh-CN"/>
        </w:rPr>
        <w:t>单元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亲又亲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内容标准：学生通过听《鸭子拌嘴》，唱《</w:t>
      </w:r>
      <w:r>
        <w:rPr>
          <w:rFonts w:hint="eastAsia" w:ascii="Arial" w:hAnsi="Arial" w:cs="Arial"/>
          <w:color w:val="333333"/>
          <w:lang w:val="en-US" w:eastAsia="zh-CN"/>
        </w:rPr>
        <w:t>拉勾勾</w:t>
      </w:r>
      <w:r>
        <w:rPr>
          <w:rFonts w:ascii="Arial" w:hAnsi="Arial" w:cs="Arial"/>
          <w:color w:val="333333"/>
        </w:rPr>
        <w:t>》、《数鸭子》</w:t>
      </w:r>
      <w:r>
        <w:rPr>
          <w:rFonts w:hint="eastAsia" w:ascii="Arial" w:hAnsi="Arial" w:cs="Arial"/>
          <w:color w:val="333333"/>
          <w:lang w:eastAsia="zh-CN"/>
        </w:rPr>
        <w:t>、《</w:t>
      </w:r>
      <w:r>
        <w:rPr>
          <w:rFonts w:hint="eastAsia" w:ascii="Arial" w:hAnsi="Arial" w:cs="Arial"/>
          <w:color w:val="333333"/>
          <w:lang w:val="en-US" w:eastAsia="zh-CN"/>
        </w:rPr>
        <w:t>雁群飞》</w:t>
      </w:r>
      <w:r>
        <w:rPr>
          <w:rFonts w:ascii="Arial" w:hAnsi="Arial" w:cs="Arial"/>
          <w:color w:val="333333"/>
        </w:rPr>
        <w:t>，感受生活中的乐趣和同学之间的友谊，并能用声音准确的表现歌曲情绪。学生通过聆听、模唱等方法学习歌曲，能完整、准确、有感情地演唱歌曲。学生通过练习能准确地读出两声部带词的节奏。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教学重点：能够完成、准确、有感情地演唱本课歌曲。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教学难点：能够准确地读出两声部带词节奏。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教学安排：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课时1：歌表演《</w:t>
      </w:r>
      <w:r>
        <w:rPr>
          <w:rFonts w:hint="eastAsia" w:ascii="Arial" w:hAnsi="Arial" w:cs="Arial"/>
          <w:color w:val="333333"/>
          <w:lang w:val="en-US" w:eastAsia="zh-CN"/>
        </w:rPr>
        <w:t>雁群飞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课时2：欣赏表演《</w:t>
      </w:r>
      <w:r>
        <w:rPr>
          <w:rFonts w:hint="eastAsia" w:ascii="Arial" w:hAnsi="Arial" w:cs="Arial"/>
          <w:color w:val="333333"/>
          <w:lang w:val="en-US" w:eastAsia="zh-CN"/>
        </w:rPr>
        <w:t>鸭子拌嘴》演唱《数鸭子》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课时3：</w:t>
      </w:r>
      <w:r>
        <w:rPr>
          <w:rFonts w:hint="eastAsia" w:ascii="Arial" w:hAnsi="Arial" w:cs="Arial"/>
          <w:color w:val="333333"/>
          <w:lang w:val="en-US" w:eastAsia="zh-CN"/>
        </w:rPr>
        <w:t>情境表演</w:t>
      </w:r>
      <w:r>
        <w:rPr>
          <w:rFonts w:ascii="Arial" w:hAnsi="Arial" w:cs="Arial"/>
          <w:color w:val="333333"/>
        </w:rPr>
        <w:t>《</w:t>
      </w:r>
      <w:r>
        <w:rPr>
          <w:rFonts w:hint="eastAsia" w:ascii="Arial" w:hAnsi="Arial" w:cs="Arial"/>
          <w:color w:val="333333"/>
          <w:lang w:val="en-US" w:eastAsia="zh-CN"/>
        </w:rPr>
        <w:t>大鸭和小鸭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cs="Arial"/>
          <w:color w:val="333333"/>
          <w:lang w:val="en-US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4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演唱《雁群飞》《拉勾勾》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5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音乐游戏，能力进阶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hint="eastAsia" w:ascii="Arial" w:hAnsi="Arial" w:cs="Arial"/>
          <w:color w:val="333333"/>
          <w:lang w:val="en-US" w:eastAsia="zh-CN"/>
        </w:rPr>
        <w:t>综合评价（一）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1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音乐素养及能力训练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eastAsia" w:ascii="Arial" w:hAnsi="Arial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第四</w:t>
      </w:r>
      <w:r>
        <w:rPr>
          <w:rFonts w:hint="eastAsia" w:ascii="Arial" w:hAnsi="Arial" w:cs="Arial"/>
          <w:color w:val="333333"/>
          <w:lang w:val="en-US" w:eastAsia="zh-CN"/>
        </w:rPr>
        <w:t>单元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游戏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内容标准：学生通过听、唱、说、演，感触感染描绘大笨象的音乐，从而知道爱护动物。学生通过观察、模仿大象的动作，能够用有感情的声音表现歌曲。学生通过合作、模仿，能够准确的拍击二、三声部的节拍，造就互助意识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教学重点：能够用有感情的声音表现歌曲。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教学难点：能够准确地拍击二、三声部的节奏。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课时1：表演唱《</w:t>
      </w:r>
      <w:r>
        <w:rPr>
          <w:rFonts w:hint="eastAsia" w:ascii="Arial" w:hAnsi="Arial" w:cs="Arial"/>
          <w:color w:val="333333"/>
          <w:lang w:val="en-US" w:eastAsia="zh-CN"/>
        </w:rPr>
        <w:t>火车开了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课时2：欣赏《</w:t>
      </w:r>
      <w:r>
        <w:rPr>
          <w:rFonts w:hint="eastAsia" w:ascii="Arial" w:hAnsi="Arial" w:cs="Arial"/>
          <w:color w:val="333333"/>
          <w:lang w:val="en-US" w:eastAsia="zh-CN"/>
        </w:rPr>
        <w:t>跳绳》</w:t>
      </w:r>
      <w:r>
        <w:rPr>
          <w:rFonts w:ascii="Arial" w:hAnsi="Arial" w:cs="Arial"/>
          <w:color w:val="333333"/>
        </w:rPr>
        <w:t>《</w:t>
      </w:r>
      <w:r>
        <w:rPr>
          <w:rFonts w:hint="eastAsia" w:ascii="Arial" w:hAnsi="Arial" w:cs="Arial"/>
          <w:color w:val="333333"/>
          <w:lang w:val="en-US" w:eastAsia="zh-CN"/>
        </w:rPr>
        <w:t>火车波尔卡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课时3：表演唱《</w:t>
      </w:r>
      <w:r>
        <w:rPr>
          <w:rFonts w:hint="eastAsia" w:ascii="Arial" w:hAnsi="Arial" w:cs="Arial"/>
          <w:color w:val="333333"/>
          <w:lang w:val="en-US" w:eastAsia="zh-CN"/>
        </w:rPr>
        <w:t>理发师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4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情境表演，能力进阶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第五</w:t>
      </w:r>
      <w:r>
        <w:rPr>
          <w:rFonts w:hint="eastAsia" w:ascii="Arial" w:hAnsi="Arial" w:cs="Arial"/>
          <w:color w:val="333333"/>
          <w:lang w:val="en-US" w:eastAsia="zh-CN"/>
        </w:rPr>
        <w:t>单元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可爱的家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内容标准：通过歌曲的演唱和聆听乐曲感受蒙古族民歌和乐曲的特点，进一步体验和感受音乐，学生能有感受美、鉴赏美和创造美的能力。学生能用轻快优美的声音演唱歌曲。在聆听《我是人民小骑兵》中能听辨出音乐力度的变化，简述音乐表现给自己的感受。结合课本插图模仿动物的叫声或交通工具发出的声音，让大家听辨音的高低。能编创简单伴奏，并用打击乐器为乐曲伴奏。学生能够结合歌乐曲编创简单动作，能边唱边表演，边听边表演。教学重点：通过歌曲的演唱，学生能够感受蒙古族民歌的特点，并能自编动作表演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教学难点：了解音的高低，并能结合生活中的声音听辨、感受。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教学安排：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课时1：歌表演《</w:t>
      </w:r>
      <w:r>
        <w:rPr>
          <w:rFonts w:hint="eastAsia" w:ascii="Arial" w:hAnsi="Arial" w:cs="Arial"/>
          <w:color w:val="333333"/>
          <w:lang w:val="en-US" w:eastAsia="zh-CN"/>
        </w:rPr>
        <w:t>小宝宝睡着了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课时2：欣赏表演《</w:t>
      </w:r>
      <w:r>
        <w:rPr>
          <w:rFonts w:hint="eastAsia" w:ascii="Arial" w:hAnsi="Arial" w:cs="Arial"/>
          <w:color w:val="333333"/>
          <w:lang w:val="en-US" w:eastAsia="zh-CN"/>
        </w:rPr>
        <w:t>吉祥三宝》《摇篮曲》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课时3：演唱歌曲《</w:t>
      </w:r>
      <w:r>
        <w:rPr>
          <w:rFonts w:hint="eastAsia" w:ascii="Arial" w:hAnsi="Arial" w:cs="Arial"/>
          <w:color w:val="333333"/>
          <w:lang w:val="en-US" w:eastAsia="zh-CN"/>
        </w:rPr>
        <w:t>我是一个甜果果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4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音乐游戏，能力进阶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eastAsia" w:ascii="Arial" w:hAnsi="Arial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第六</w:t>
      </w:r>
      <w:r>
        <w:rPr>
          <w:rFonts w:hint="eastAsia" w:ascii="Arial" w:hAnsi="Arial" w:cs="Arial"/>
          <w:color w:val="333333"/>
          <w:lang w:val="en-US" w:eastAsia="zh-CN"/>
        </w:rPr>
        <w:t>单元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时间的歌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内容标准：学生通过通过聆听、表演《</w:t>
      </w:r>
      <w:r>
        <w:rPr>
          <w:rFonts w:hint="eastAsia" w:ascii="Arial" w:hAnsi="Arial" w:cs="Arial"/>
          <w:color w:val="333333"/>
          <w:lang w:val="en-US" w:eastAsia="zh-CN"/>
        </w:rPr>
        <w:t>这是什么</w:t>
      </w:r>
      <w:r>
        <w:rPr>
          <w:rFonts w:ascii="Arial" w:hAnsi="Arial" w:cs="Arial"/>
          <w:color w:val="333333"/>
        </w:rPr>
        <w:t>》《</w:t>
      </w:r>
      <w:r>
        <w:rPr>
          <w:rFonts w:hint="eastAsia" w:ascii="Arial" w:hAnsi="Arial" w:cs="Arial"/>
          <w:color w:val="333333"/>
          <w:lang w:val="en-US" w:eastAsia="zh-CN"/>
        </w:rPr>
        <w:t>事件向小马车</w:t>
      </w:r>
      <w:r>
        <w:rPr>
          <w:rFonts w:ascii="Arial" w:hAnsi="Arial" w:cs="Arial"/>
          <w:color w:val="333333"/>
        </w:rPr>
        <w:t>》，能用动作表现歌曲的情绪，并表现出对小动物的喜爱之情。学生通过探索演奏铃鼓和响板，能够掌握其演奏方法并为歌曲或乐曲伴奏。学生能够通过自编动作参与音乐活动表演。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教学重点：通过聆听、表演，表现出对小动物的喜爱之情。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教学难点：能够自编表演动作参</w:t>
      </w:r>
      <w:bookmarkStart w:id="0" w:name="_GoBack"/>
      <w:bookmarkEnd w:id="0"/>
      <w:r>
        <w:rPr>
          <w:rFonts w:ascii="Arial" w:hAnsi="Arial" w:cs="Arial"/>
          <w:color w:val="333333"/>
        </w:rPr>
        <w:t>与表演。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教学安排：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课时1：歌表演《</w:t>
      </w:r>
      <w:r>
        <w:rPr>
          <w:rFonts w:hint="eastAsia" w:ascii="Arial" w:hAnsi="Arial" w:cs="Arial"/>
          <w:color w:val="333333"/>
          <w:lang w:val="en-US" w:eastAsia="zh-CN"/>
        </w:rPr>
        <w:t>这是什么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课时2：欣赏表演《</w:t>
      </w:r>
      <w:r>
        <w:rPr>
          <w:rFonts w:hint="eastAsia" w:ascii="Arial" w:hAnsi="Arial" w:cs="Arial"/>
          <w:color w:val="333333"/>
          <w:lang w:val="en-US" w:eastAsia="zh-CN"/>
        </w:rPr>
        <w:t>在钟表店里》《调皮的小闹钟》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课时3：演唱歌曲《</w:t>
      </w:r>
      <w:r>
        <w:rPr>
          <w:rFonts w:hint="eastAsia" w:ascii="Arial" w:hAnsi="Arial" w:cs="Arial"/>
          <w:color w:val="333333"/>
          <w:lang w:val="en-US" w:eastAsia="zh-CN"/>
        </w:rPr>
        <w:t>时间像小马车</w:t>
      </w:r>
      <w:r>
        <w:rPr>
          <w:rFonts w:ascii="Arial" w:hAnsi="Arial" w:cs="Arial"/>
          <w:color w:val="333333"/>
        </w:rPr>
        <w:t>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eastAsia" w:ascii="Arial" w:hAnsi="Arial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4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演奏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hint="eastAsia" w:ascii="Arial" w:hAnsi="Arial" w:cs="Arial"/>
          <w:color w:val="333333"/>
          <w:lang w:val="en-US" w:eastAsia="zh-CN"/>
        </w:rPr>
        <w:t>综合评价（二）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1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音乐素养及能力训练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eastAsia" w:ascii="Arial" w:hAnsi="Arial" w:cs="Arial"/>
          <w:color w:val="333333"/>
          <w:lang w:val="en-US" w:eastAsia="zh-CN"/>
        </w:rPr>
      </w:pPr>
      <w:r>
        <w:rPr>
          <w:rFonts w:hint="eastAsia" w:ascii="Arial" w:hAnsi="Arial" w:cs="Arial"/>
          <w:color w:val="333333"/>
          <w:lang w:val="en-US" w:eastAsia="zh-CN"/>
        </w:rPr>
        <w:t>欢乐谷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hint="default" w:ascii="Arial" w:hAnsi="Arial" w:eastAsia="宋体" w:cs="Arial"/>
          <w:color w:val="333333"/>
          <w:lang w:val="en-US" w:eastAsia="zh-CN"/>
        </w:rPr>
      </w:pPr>
      <w:r>
        <w:rPr>
          <w:rFonts w:ascii="Arial" w:hAnsi="Arial" w:cs="Arial"/>
          <w:color w:val="333333"/>
        </w:rPr>
        <w:t>课时</w:t>
      </w:r>
      <w:r>
        <w:rPr>
          <w:rFonts w:hint="eastAsia" w:ascii="Arial" w:hAnsi="Arial" w:cs="Arial"/>
          <w:color w:val="333333"/>
          <w:lang w:val="en-US" w:eastAsia="zh-CN"/>
        </w:rPr>
        <w:t>1</w:t>
      </w:r>
      <w:r>
        <w:rPr>
          <w:rFonts w:ascii="Arial" w:hAnsi="Arial" w:cs="Arial"/>
          <w:color w:val="333333"/>
        </w:rPr>
        <w:t>：</w:t>
      </w:r>
      <w:r>
        <w:rPr>
          <w:rFonts w:hint="eastAsia" w:ascii="Arial" w:hAnsi="Arial" w:cs="Arial"/>
          <w:color w:val="333333"/>
          <w:lang w:val="en-US" w:eastAsia="zh-CN"/>
        </w:rPr>
        <w:t>音乐素养及能力训练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教学难点：能够运用节奏，编创节奏。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课时24：欣赏歌曲《跳圆舞曲的小猫》、表演唱歌曲《猫咪别淘气》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课时25：欣赏管弦乐《小狗圆舞曲》、表演唱《谁在叫》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【课程实施建议】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课程实施建议：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（一）教学方式：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1、情景教学。教师创设优美的音乐教学环境，进行乐音化教学活动的训练，激发学生学习音乐的情趣，培养学生的音乐审美情趣。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2、因材施教。对不同的学生要注意采用不同的教学手法，使学生能够充分发展。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3、游戏教学。通过游戏活动，调动学生的兴趣，并在游戏活动中掌握知识技能，感知、体验、创造音乐，发展想象力和创造力。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（二）学习方式：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1、合作学习。以小组合作和同伴互助合作方式完成音乐活动。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2、听讲与实践：听主要知识，精炼主要内容，认真观察，能够在实践活动中掌握各种技能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与技巧。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（三）课时安排：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表演课与欣赏课相结合，一般一课为三课时。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（四）课外拓展性练习：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1、课堂拓展练习：主要通过观察、提问、交流、表演、演唱、演奏等途径来实现。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2、课后拓展练习：主要通过表演、演唱、演奏、搜集、谈话等途径实现。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【课程评价】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(一)评价指标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评价指标由平时学习和测试成绩两项构成。积极鼓励自评、他评、师评相结合。（二）评价方式及结果处理：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评价方式：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（1）平时学习评价包括学习态度、音乐表现等构成。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1、学习态度包括：课堂学习状态（听讲、参与、回答、表演、演唱、演奏、讨论、合作）学习态度评定等级为：优秀、良好、合格、需努力。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2、参与音乐活动情况：（1）是否参与（2）参与情况（3）表现力、想象力如何（4）能否进行创编。</w:t>
      </w:r>
    </w:p>
    <w:p>
      <w:pPr>
        <w:pStyle w:val="4"/>
        <w:shd w:val="clear" w:color="auto" w:fill="FFFFFF"/>
        <w:spacing w:before="0" w:beforeAutospacing="0" w:after="150" w:afterAutospacing="0"/>
        <w:ind w:firstLine="4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评定等级：优秀、良好、合格、需努力。</w:t>
      </w:r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645C"/>
    <w:rsid w:val="0007645C"/>
    <w:rsid w:val="0019129B"/>
    <w:rsid w:val="005E5FB3"/>
    <w:rsid w:val="005F0A0E"/>
    <w:rsid w:val="00845D7B"/>
    <w:rsid w:val="008F576A"/>
    <w:rsid w:val="0096397F"/>
    <w:rsid w:val="009D42BD"/>
    <w:rsid w:val="00B51976"/>
    <w:rsid w:val="00C0006E"/>
    <w:rsid w:val="00F32250"/>
    <w:rsid w:val="075437AF"/>
    <w:rsid w:val="1CA1755F"/>
    <w:rsid w:val="28E571A8"/>
    <w:rsid w:val="421C2CCE"/>
    <w:rsid w:val="4C660281"/>
    <w:rsid w:val="556516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506</Words>
  <Characters>2886</Characters>
  <Lines>24</Lines>
  <Paragraphs>6</Paragraphs>
  <TotalTime>0</TotalTime>
  <ScaleCrop>false</ScaleCrop>
  <LinksUpToDate>false</LinksUpToDate>
  <CharactersWithSpaces>3386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2020-09-08T01:19:00Z</dcterms:created>
  <dc:creator>tw</dc:creator>
  <cp:lastModifiedBy>tw</cp:lastModifiedBy>
  <dcterms:modified xsi:type="dcterms:W3CDTF">2025-03-02T11:03:23Z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EDAF00C289DA476C9E83C15AA69F5EE1</vt:lpwstr>
  </property>
</Properties>
</file>